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AFC95" w14:textId="77777777" w:rsidR="00D41E6D" w:rsidRDefault="00D41E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Príklady uvádzania zdrojov v zozname literatúry</w:t>
      </w:r>
    </w:p>
    <w:p w14:paraId="26B8A870" w14:textId="77777777" w:rsidR="00D41E6D" w:rsidRDefault="00D41E6D">
      <w:pPr>
        <w:rPr>
          <w:b/>
          <w:i/>
          <w:sz w:val="28"/>
          <w:szCs w:val="28"/>
        </w:rPr>
      </w:pPr>
    </w:p>
    <w:p w14:paraId="15228F08" w14:textId="77777777" w:rsidR="002C60B6" w:rsidRPr="00D41E6D" w:rsidRDefault="00E26C70">
      <w:pPr>
        <w:rPr>
          <w:b/>
          <w:i/>
          <w:sz w:val="28"/>
          <w:szCs w:val="28"/>
        </w:rPr>
      </w:pPr>
      <w:r w:rsidRPr="00D41E6D">
        <w:rPr>
          <w:b/>
          <w:i/>
          <w:sz w:val="28"/>
          <w:szCs w:val="28"/>
        </w:rPr>
        <w:t>monografia (kniha) ako celok:</w:t>
      </w:r>
    </w:p>
    <w:p w14:paraId="69D5DE2D" w14:textId="77777777" w:rsidR="00E26C70" w:rsidRPr="00D41E6D" w:rsidRDefault="00E26C70"/>
    <w:p w14:paraId="4CB94DFF" w14:textId="77777777" w:rsidR="00E26C70" w:rsidRPr="00D41E6D" w:rsidRDefault="00E26C70" w:rsidP="00E26C70">
      <w:pPr>
        <w:spacing w:before="80" w:after="120" w:line="360" w:lineRule="auto"/>
        <w:ind w:left="360" w:hanging="360"/>
        <w:jc w:val="both"/>
      </w:pPr>
      <w:commentRangeStart w:id="0"/>
      <w:proofErr w:type="spellStart"/>
      <w:r w:rsidRPr="00D41E6D">
        <w:t>Berry</w:t>
      </w:r>
      <w:commentRangeEnd w:id="0"/>
      <w:proofErr w:type="spellEnd"/>
      <w:r w:rsidRPr="00D41E6D">
        <w:rPr>
          <w:rStyle w:val="Odkaznakomentr"/>
        </w:rPr>
        <w:commentReference w:id="0"/>
      </w:r>
      <w:r w:rsidRPr="00D41E6D">
        <w:t xml:space="preserve">, </w:t>
      </w:r>
      <w:commentRangeStart w:id="1"/>
      <w:r w:rsidRPr="00D41E6D">
        <w:t>B. J. L</w:t>
      </w:r>
      <w:commentRangeEnd w:id="1"/>
      <w:r w:rsidRPr="00D41E6D">
        <w:rPr>
          <w:rStyle w:val="Odkaznakomentr"/>
        </w:rPr>
        <w:commentReference w:id="1"/>
      </w:r>
      <w:r w:rsidRPr="00D41E6D">
        <w:t xml:space="preserve">., </w:t>
      </w:r>
      <w:commentRangeStart w:id="2"/>
      <w:proofErr w:type="spellStart"/>
      <w:r w:rsidRPr="00D41E6D">
        <w:t>Kasarda</w:t>
      </w:r>
      <w:proofErr w:type="spellEnd"/>
      <w:r w:rsidRPr="00D41E6D">
        <w:t>, D</w:t>
      </w:r>
      <w:commentRangeEnd w:id="2"/>
      <w:r w:rsidRPr="00D41E6D">
        <w:rPr>
          <w:rStyle w:val="Odkaznakomentr"/>
        </w:rPr>
        <w:commentReference w:id="2"/>
      </w:r>
      <w:r w:rsidRPr="00D41E6D">
        <w:t xml:space="preserve">., </w:t>
      </w:r>
      <w:commentRangeStart w:id="3"/>
      <w:r w:rsidRPr="00D41E6D">
        <w:t>1977</w:t>
      </w:r>
      <w:commentRangeEnd w:id="3"/>
      <w:r w:rsidRPr="00D41E6D">
        <w:rPr>
          <w:rStyle w:val="Odkaznakomentr"/>
        </w:rPr>
        <w:commentReference w:id="3"/>
      </w:r>
      <w:r w:rsidRPr="00D41E6D">
        <w:t xml:space="preserve">: </w:t>
      </w:r>
      <w:commentRangeStart w:id="4"/>
      <w:proofErr w:type="spellStart"/>
      <w:r w:rsidRPr="00D41E6D">
        <w:rPr>
          <w:i/>
        </w:rPr>
        <w:t>Contemporary</w:t>
      </w:r>
      <w:proofErr w:type="spellEnd"/>
      <w:r w:rsidRPr="00D41E6D">
        <w:rPr>
          <w:i/>
        </w:rPr>
        <w:t xml:space="preserve"> Urban </w:t>
      </w:r>
      <w:proofErr w:type="spellStart"/>
      <w:r w:rsidRPr="00D41E6D">
        <w:rPr>
          <w:i/>
        </w:rPr>
        <w:t>Ecology</w:t>
      </w:r>
      <w:commentRangeEnd w:id="4"/>
      <w:proofErr w:type="spellEnd"/>
      <w:r w:rsidRPr="00D41E6D">
        <w:rPr>
          <w:rStyle w:val="Odkaznakomentr"/>
        </w:rPr>
        <w:commentReference w:id="4"/>
      </w:r>
      <w:r w:rsidRPr="00D41E6D">
        <w:t xml:space="preserve">. </w:t>
      </w:r>
      <w:commentRangeStart w:id="5"/>
      <w:r w:rsidRPr="00D41E6D">
        <w:t xml:space="preserve">New York </w:t>
      </w:r>
      <w:commentRangeEnd w:id="5"/>
      <w:r w:rsidRPr="00D41E6D">
        <w:rPr>
          <w:rStyle w:val="Odkaznakomentr"/>
        </w:rPr>
        <w:commentReference w:id="5"/>
      </w:r>
      <w:commentRangeStart w:id="6"/>
      <w:r w:rsidRPr="00D41E6D">
        <w:t>(</w:t>
      </w:r>
      <w:proofErr w:type="spellStart"/>
      <w:r w:rsidRPr="00D41E6D">
        <w:t>Macmillan</w:t>
      </w:r>
      <w:proofErr w:type="spellEnd"/>
      <w:r w:rsidRPr="00D41E6D">
        <w:t xml:space="preserve"> </w:t>
      </w:r>
      <w:proofErr w:type="spellStart"/>
      <w:r w:rsidRPr="00D41E6D">
        <w:t>Pu</w:t>
      </w:r>
      <w:r w:rsidRPr="00D41E6D">
        <w:t>b</w:t>
      </w:r>
      <w:r w:rsidRPr="00D41E6D">
        <w:t>lishing</w:t>
      </w:r>
      <w:proofErr w:type="spellEnd"/>
      <w:r w:rsidRPr="00D41E6D">
        <w:t>)</w:t>
      </w:r>
      <w:commentRangeEnd w:id="6"/>
      <w:r w:rsidRPr="00D41E6D">
        <w:rPr>
          <w:rStyle w:val="Odkaznakomentr"/>
        </w:rPr>
        <w:commentReference w:id="6"/>
      </w:r>
      <w:commentRangeStart w:id="7"/>
      <w:r w:rsidRPr="00D41E6D">
        <w:t>.</w:t>
      </w:r>
      <w:commentRangeEnd w:id="7"/>
      <w:r w:rsidRPr="00D41E6D">
        <w:rPr>
          <w:rStyle w:val="Odkaznakomentr"/>
        </w:rPr>
        <w:commentReference w:id="7"/>
      </w:r>
      <w:r w:rsidRPr="00D41E6D">
        <w:t xml:space="preserve"> </w:t>
      </w:r>
    </w:p>
    <w:p w14:paraId="7BF20DD1" w14:textId="77777777" w:rsidR="00E26C70" w:rsidRPr="00D41E6D" w:rsidRDefault="00E26C70" w:rsidP="00E26C70">
      <w:pPr>
        <w:spacing w:before="80" w:after="120" w:line="360" w:lineRule="auto"/>
        <w:ind w:left="360" w:hanging="360"/>
        <w:jc w:val="both"/>
      </w:pPr>
    </w:p>
    <w:p w14:paraId="1009177F" w14:textId="77777777" w:rsidR="00E26C70" w:rsidRPr="00D41E6D" w:rsidRDefault="00E26C70" w:rsidP="00E26C70">
      <w:pPr>
        <w:spacing w:before="80" w:after="120" w:line="360" w:lineRule="auto"/>
        <w:ind w:left="360" w:hanging="360"/>
        <w:jc w:val="both"/>
      </w:pPr>
      <w:r w:rsidRPr="00D41E6D">
        <w:t>Ďalšie ukážky:</w:t>
      </w:r>
    </w:p>
    <w:p w14:paraId="47D70D52" w14:textId="77777777" w:rsidR="00C07B72" w:rsidRPr="00D41E6D" w:rsidRDefault="00C07B72" w:rsidP="00C07B72">
      <w:pPr>
        <w:spacing w:before="80" w:after="120" w:line="360" w:lineRule="auto"/>
        <w:ind w:left="360" w:hanging="360"/>
        <w:jc w:val="both"/>
      </w:pPr>
      <w:commentRangeStart w:id="8"/>
      <w:proofErr w:type="spellStart"/>
      <w:r w:rsidRPr="00D41E6D">
        <w:t>Mládek</w:t>
      </w:r>
      <w:proofErr w:type="spellEnd"/>
      <w:r w:rsidRPr="00D41E6D">
        <w:t xml:space="preserve">, J., Kusendová, D., </w:t>
      </w:r>
      <w:proofErr w:type="spellStart"/>
      <w:r w:rsidRPr="00D41E6D">
        <w:t>Marenčáková</w:t>
      </w:r>
      <w:proofErr w:type="spellEnd"/>
      <w:r w:rsidRPr="00D41E6D">
        <w:t xml:space="preserve">, J., </w:t>
      </w:r>
      <w:proofErr w:type="spellStart"/>
      <w:r w:rsidRPr="00D41E6D">
        <w:t>Podolák</w:t>
      </w:r>
      <w:proofErr w:type="spellEnd"/>
      <w:r w:rsidRPr="00D41E6D">
        <w:t xml:space="preserve">, P., Vaňo, B., </w:t>
      </w:r>
      <w:commentRangeEnd w:id="8"/>
      <w:r w:rsidRPr="00D41E6D">
        <w:rPr>
          <w:rStyle w:val="Odkaznakomentr"/>
        </w:rPr>
        <w:commentReference w:id="8"/>
      </w:r>
      <w:r w:rsidRPr="00D41E6D">
        <w:t xml:space="preserve">2006: </w:t>
      </w:r>
      <w:proofErr w:type="spellStart"/>
      <w:r w:rsidRPr="00D41E6D">
        <w:rPr>
          <w:i/>
        </w:rPr>
        <w:t>Demogeografická</w:t>
      </w:r>
      <w:proofErr w:type="spellEnd"/>
      <w:r w:rsidRPr="00D41E6D">
        <w:rPr>
          <w:i/>
        </w:rPr>
        <w:t xml:space="preserve"> analýza Slovenska</w:t>
      </w:r>
      <w:r w:rsidRPr="00D41E6D">
        <w:t>. Bratislava (Univerzita Komenského, Prír</w:t>
      </w:r>
      <w:r w:rsidRPr="00D41E6D">
        <w:t>o</w:t>
      </w:r>
      <w:r w:rsidRPr="00D41E6D">
        <w:t>dovedecká fakulta).</w:t>
      </w:r>
    </w:p>
    <w:p w14:paraId="2026E6BF" w14:textId="77777777" w:rsidR="00C07B72" w:rsidRPr="00D41E6D" w:rsidRDefault="00C07B72" w:rsidP="00C07B72">
      <w:pPr>
        <w:spacing w:before="80" w:after="120" w:line="360" w:lineRule="auto"/>
        <w:ind w:left="360" w:hanging="360"/>
        <w:jc w:val="both"/>
      </w:pPr>
      <w:proofErr w:type="spellStart"/>
      <w:r w:rsidRPr="00D41E6D">
        <w:t>Pacione</w:t>
      </w:r>
      <w:proofErr w:type="spellEnd"/>
      <w:r w:rsidRPr="00D41E6D">
        <w:t xml:space="preserve">, M., 2005: </w:t>
      </w:r>
      <w:r w:rsidRPr="00D41E6D">
        <w:rPr>
          <w:i/>
        </w:rPr>
        <w:t xml:space="preserve">Urban </w:t>
      </w:r>
      <w:proofErr w:type="spellStart"/>
      <w:r w:rsidRPr="00D41E6D">
        <w:rPr>
          <w:i/>
        </w:rPr>
        <w:t>Geography</w:t>
      </w:r>
      <w:proofErr w:type="spellEnd"/>
      <w:r w:rsidRPr="00D41E6D">
        <w:rPr>
          <w:i/>
        </w:rPr>
        <w:t xml:space="preserve">: A </w:t>
      </w:r>
      <w:proofErr w:type="spellStart"/>
      <w:r w:rsidRPr="00D41E6D">
        <w:rPr>
          <w:i/>
        </w:rPr>
        <w:t>Global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Perspective</w:t>
      </w:r>
      <w:proofErr w:type="spellEnd"/>
      <w:r w:rsidRPr="00D41E6D">
        <w:t>. New York (</w:t>
      </w:r>
      <w:proofErr w:type="spellStart"/>
      <w:r w:rsidRPr="00D41E6D">
        <w:t>Routledge</w:t>
      </w:r>
      <w:proofErr w:type="spellEnd"/>
      <w:r w:rsidRPr="00D41E6D">
        <w:t xml:space="preserve">). </w:t>
      </w:r>
    </w:p>
    <w:p w14:paraId="0F6EECB4" w14:textId="77777777" w:rsidR="00C07B72" w:rsidRPr="00D41E6D" w:rsidRDefault="00C07B72" w:rsidP="00C07B72">
      <w:pPr>
        <w:spacing w:before="80" w:after="120" w:line="360" w:lineRule="auto"/>
        <w:ind w:left="360" w:hanging="360"/>
        <w:jc w:val="both"/>
      </w:pPr>
    </w:p>
    <w:p w14:paraId="2D7B7B86" w14:textId="77777777" w:rsidR="00C07B72" w:rsidRPr="00D41E6D" w:rsidRDefault="00C07B72" w:rsidP="00C07B72">
      <w:pPr>
        <w:spacing w:before="80" w:after="120" w:line="360" w:lineRule="auto"/>
        <w:ind w:left="360" w:hanging="360"/>
        <w:jc w:val="both"/>
        <w:rPr>
          <w:b/>
          <w:i/>
          <w:sz w:val="28"/>
          <w:szCs w:val="28"/>
        </w:rPr>
      </w:pPr>
      <w:r w:rsidRPr="00D41E6D">
        <w:rPr>
          <w:b/>
          <w:i/>
          <w:sz w:val="28"/>
          <w:szCs w:val="28"/>
        </w:rPr>
        <w:t>kapitola v monografii, článok zo zborníka:</w:t>
      </w:r>
    </w:p>
    <w:p w14:paraId="753E9E1D" w14:textId="77777777" w:rsidR="00C07B72" w:rsidRPr="00D41E6D" w:rsidRDefault="00C07B72" w:rsidP="00C07B72">
      <w:pPr>
        <w:spacing w:before="80" w:after="120" w:line="360" w:lineRule="auto"/>
        <w:ind w:left="360" w:hanging="360"/>
        <w:jc w:val="both"/>
      </w:pPr>
      <w:commentRangeStart w:id="9"/>
      <w:r w:rsidRPr="00D41E6D">
        <w:t>Pucher, J., 2002</w:t>
      </w:r>
      <w:commentRangeEnd w:id="9"/>
      <w:r w:rsidRPr="00D41E6D">
        <w:rPr>
          <w:rStyle w:val="Odkaznakomentr"/>
        </w:rPr>
        <w:commentReference w:id="9"/>
      </w:r>
      <w:r w:rsidRPr="00D41E6D">
        <w:t xml:space="preserve">: </w:t>
      </w:r>
      <w:commentRangeStart w:id="10"/>
      <w:proofErr w:type="spellStart"/>
      <w:r w:rsidRPr="00D41E6D">
        <w:t>Suburbanizace</w:t>
      </w:r>
      <w:proofErr w:type="spellEnd"/>
      <w:r w:rsidRPr="00D41E6D">
        <w:t xml:space="preserve"> </w:t>
      </w:r>
      <w:proofErr w:type="spellStart"/>
      <w:r w:rsidRPr="00D41E6D">
        <w:t>příměstských</w:t>
      </w:r>
      <w:proofErr w:type="spellEnd"/>
      <w:r w:rsidRPr="00D41E6D">
        <w:t xml:space="preserve"> oblastí a doprava: </w:t>
      </w:r>
      <w:proofErr w:type="spellStart"/>
      <w:r w:rsidRPr="00D41E6D">
        <w:t>mezinárodní</w:t>
      </w:r>
      <w:proofErr w:type="spellEnd"/>
      <w:r w:rsidRPr="00D41E6D">
        <w:t xml:space="preserve"> </w:t>
      </w:r>
      <w:proofErr w:type="spellStart"/>
      <w:r w:rsidRPr="00D41E6D">
        <w:t>sro</w:t>
      </w:r>
      <w:r w:rsidRPr="00D41E6D">
        <w:t>v</w:t>
      </w:r>
      <w:r w:rsidRPr="00D41E6D">
        <w:t>nání</w:t>
      </w:r>
      <w:commentRangeEnd w:id="10"/>
      <w:proofErr w:type="spellEnd"/>
      <w:r w:rsidRPr="00D41E6D">
        <w:rPr>
          <w:rStyle w:val="Odkaznakomentr"/>
        </w:rPr>
        <w:commentReference w:id="10"/>
      </w:r>
      <w:r w:rsidRPr="00D41E6D">
        <w:t xml:space="preserve">. </w:t>
      </w:r>
      <w:commentRangeStart w:id="11"/>
      <w:r w:rsidRPr="00D41E6D">
        <w:t>In</w:t>
      </w:r>
      <w:commentRangeEnd w:id="11"/>
      <w:r w:rsidRPr="00D41E6D">
        <w:rPr>
          <w:rStyle w:val="Odkaznakomentr"/>
        </w:rPr>
        <w:commentReference w:id="11"/>
      </w:r>
      <w:r w:rsidRPr="00D41E6D">
        <w:t xml:space="preserve"> </w:t>
      </w:r>
      <w:commentRangeStart w:id="12"/>
      <w:r w:rsidRPr="00D41E6D">
        <w:t>Sýkora, L.</w:t>
      </w:r>
      <w:commentRangeEnd w:id="12"/>
      <w:r w:rsidRPr="00D41E6D">
        <w:rPr>
          <w:rStyle w:val="Odkaznakomentr"/>
        </w:rPr>
        <w:commentReference w:id="12"/>
      </w:r>
      <w:r w:rsidRPr="00D41E6D">
        <w:t xml:space="preserve">, </w:t>
      </w:r>
      <w:commentRangeStart w:id="13"/>
      <w:proofErr w:type="spellStart"/>
      <w:r w:rsidRPr="00D41E6D">
        <w:t>ed</w:t>
      </w:r>
      <w:proofErr w:type="spellEnd"/>
      <w:r w:rsidRPr="00D41E6D">
        <w:t>.</w:t>
      </w:r>
      <w:commentRangeEnd w:id="13"/>
      <w:r w:rsidRPr="00D41E6D">
        <w:rPr>
          <w:rStyle w:val="Odkaznakomentr"/>
        </w:rPr>
        <w:commentReference w:id="13"/>
      </w:r>
      <w:r w:rsidRPr="00D41E6D">
        <w:t xml:space="preserve"> </w:t>
      </w:r>
      <w:commentRangeStart w:id="14"/>
      <w:proofErr w:type="spellStart"/>
      <w:r w:rsidRPr="00D41E6D">
        <w:rPr>
          <w:i/>
        </w:rPr>
        <w:t>Suburbanizace</w:t>
      </w:r>
      <w:proofErr w:type="spellEnd"/>
      <w:r w:rsidRPr="00D41E6D">
        <w:rPr>
          <w:i/>
        </w:rPr>
        <w:t xml:space="preserve"> a </w:t>
      </w:r>
      <w:proofErr w:type="spellStart"/>
      <w:r w:rsidRPr="00D41E6D">
        <w:rPr>
          <w:i/>
        </w:rPr>
        <w:t>její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sociální</w:t>
      </w:r>
      <w:proofErr w:type="spellEnd"/>
      <w:r w:rsidRPr="00D41E6D">
        <w:rPr>
          <w:i/>
        </w:rPr>
        <w:t xml:space="preserve">, ekonomické a ekologické </w:t>
      </w:r>
      <w:proofErr w:type="spellStart"/>
      <w:r w:rsidRPr="00D41E6D">
        <w:rPr>
          <w:i/>
        </w:rPr>
        <w:t>důsledky</w:t>
      </w:r>
      <w:proofErr w:type="spellEnd"/>
      <w:r w:rsidRPr="00D41E6D">
        <w:t xml:space="preserve">. </w:t>
      </w:r>
      <w:commentRangeEnd w:id="14"/>
      <w:r w:rsidRPr="00D41E6D">
        <w:rPr>
          <w:rStyle w:val="Odkaznakomentr"/>
        </w:rPr>
        <w:commentReference w:id="14"/>
      </w:r>
      <w:commentRangeStart w:id="15"/>
      <w:r w:rsidRPr="00D41E6D">
        <w:t xml:space="preserve">Praha (Ústav pro </w:t>
      </w:r>
      <w:proofErr w:type="spellStart"/>
      <w:r w:rsidRPr="00D41E6D">
        <w:t>ekopolitiku</w:t>
      </w:r>
      <w:proofErr w:type="spellEnd"/>
      <w:r w:rsidRPr="00D41E6D">
        <w:t>)</w:t>
      </w:r>
      <w:commentRangeEnd w:id="15"/>
      <w:r w:rsidRPr="00D41E6D">
        <w:rPr>
          <w:rStyle w:val="Odkaznakomentr"/>
        </w:rPr>
        <w:commentReference w:id="15"/>
      </w:r>
      <w:r w:rsidRPr="00D41E6D">
        <w:t xml:space="preserve">, </w:t>
      </w:r>
      <w:commentRangeStart w:id="16"/>
      <w:proofErr w:type="spellStart"/>
      <w:r w:rsidRPr="00D41E6D">
        <w:t>pp</w:t>
      </w:r>
      <w:proofErr w:type="spellEnd"/>
      <w:r w:rsidRPr="00D41E6D">
        <w:t>. 101 – 122.</w:t>
      </w:r>
      <w:commentRangeEnd w:id="16"/>
      <w:r w:rsidRPr="00D41E6D">
        <w:rPr>
          <w:rStyle w:val="Odkaznakomentr"/>
        </w:rPr>
        <w:commentReference w:id="16"/>
      </w:r>
    </w:p>
    <w:p w14:paraId="7E44C7F3" w14:textId="77777777" w:rsidR="00C07B72" w:rsidRPr="00D41E6D" w:rsidRDefault="00C07B72" w:rsidP="00C07B72">
      <w:pPr>
        <w:spacing w:before="80" w:after="120" w:line="360" w:lineRule="auto"/>
        <w:ind w:left="360" w:hanging="360"/>
        <w:jc w:val="both"/>
      </w:pPr>
    </w:p>
    <w:p w14:paraId="2FB7BA93" w14:textId="77777777" w:rsidR="00C07B72" w:rsidRPr="00D41E6D" w:rsidRDefault="00C07B72" w:rsidP="00E26C70">
      <w:pPr>
        <w:spacing w:before="80" w:after="120" w:line="360" w:lineRule="auto"/>
        <w:ind w:left="360" w:hanging="360"/>
        <w:jc w:val="both"/>
      </w:pPr>
      <w:r w:rsidRPr="00D41E6D">
        <w:t>Ďalšie príklady:</w:t>
      </w:r>
    </w:p>
    <w:p w14:paraId="367D78A3" w14:textId="77777777" w:rsidR="00C07B72" w:rsidRPr="00D41E6D" w:rsidRDefault="00C07B72" w:rsidP="00C07B72">
      <w:pPr>
        <w:spacing w:before="80" w:after="120" w:line="360" w:lineRule="auto"/>
        <w:ind w:left="360" w:hanging="360"/>
        <w:jc w:val="both"/>
      </w:pPr>
      <w:proofErr w:type="spellStart"/>
      <w:r w:rsidRPr="00D41E6D">
        <w:t>Podolák</w:t>
      </w:r>
      <w:proofErr w:type="spellEnd"/>
      <w:r w:rsidRPr="00D41E6D">
        <w:t>, P., 2006: Efektívnosť migrácie – najvýznamnejšie mi</w:t>
      </w:r>
      <w:r w:rsidRPr="00D41E6D">
        <w:t>g</w:t>
      </w:r>
      <w:r w:rsidRPr="00D41E6D">
        <w:t xml:space="preserve">račné toky v rokoch 2000 – 2002. </w:t>
      </w:r>
      <w:commentRangeStart w:id="17"/>
      <w:r w:rsidRPr="00D41E6D">
        <w:t>1:</w:t>
      </w:r>
      <w:bookmarkStart w:id="18" w:name="_GoBack"/>
      <w:bookmarkEnd w:id="18"/>
      <w:r w:rsidRPr="00D41E6D">
        <w:t>3 000 000</w:t>
      </w:r>
      <w:commentRangeEnd w:id="17"/>
      <w:r w:rsidRPr="00D41E6D">
        <w:rPr>
          <w:rStyle w:val="Odkaznakomentr"/>
        </w:rPr>
        <w:commentReference w:id="17"/>
      </w:r>
      <w:r w:rsidRPr="00D41E6D">
        <w:t xml:space="preserve">. In </w:t>
      </w:r>
      <w:proofErr w:type="spellStart"/>
      <w:r w:rsidRPr="00D41E6D">
        <w:t>Mládek</w:t>
      </w:r>
      <w:proofErr w:type="spellEnd"/>
      <w:r w:rsidRPr="00D41E6D">
        <w:t xml:space="preserve">, J., Kusendová, D., </w:t>
      </w:r>
      <w:proofErr w:type="spellStart"/>
      <w:r w:rsidRPr="00D41E6D">
        <w:t>Marenčáková</w:t>
      </w:r>
      <w:proofErr w:type="spellEnd"/>
      <w:r w:rsidRPr="00D41E6D">
        <w:t xml:space="preserve">, J., </w:t>
      </w:r>
      <w:proofErr w:type="spellStart"/>
      <w:r w:rsidRPr="00D41E6D">
        <w:t>Pod</w:t>
      </w:r>
      <w:r w:rsidRPr="00D41E6D">
        <w:t>o</w:t>
      </w:r>
      <w:r w:rsidRPr="00D41E6D">
        <w:t>lák</w:t>
      </w:r>
      <w:proofErr w:type="spellEnd"/>
      <w:r w:rsidRPr="00D41E6D">
        <w:t xml:space="preserve">, P., Vaňo, B., </w:t>
      </w:r>
      <w:proofErr w:type="spellStart"/>
      <w:r w:rsidRPr="00D41E6D">
        <w:t>eds</w:t>
      </w:r>
      <w:proofErr w:type="spellEnd"/>
      <w:r w:rsidRPr="00D41E6D">
        <w:t>.,</w:t>
      </w:r>
      <w:r w:rsidRPr="00D41E6D">
        <w:rPr>
          <w:i/>
        </w:rPr>
        <w:t xml:space="preserve"> Atlas obyvateľstva Slovenska</w:t>
      </w:r>
      <w:r w:rsidRPr="00D41E6D">
        <w:t>. Bratislava (Univerzita K</w:t>
      </w:r>
      <w:r w:rsidRPr="00D41E6D">
        <w:t>o</w:t>
      </w:r>
      <w:r w:rsidRPr="00D41E6D">
        <w:t>menského, Prírod</w:t>
      </w:r>
      <w:r w:rsidRPr="00D41E6D">
        <w:t>o</w:t>
      </w:r>
      <w:r w:rsidRPr="00D41E6D">
        <w:t>vedecká fakulta), p. 71.</w:t>
      </w:r>
    </w:p>
    <w:p w14:paraId="0689D9E3" w14:textId="77777777" w:rsidR="00C07B72" w:rsidRPr="00D41E6D" w:rsidRDefault="00C07B72" w:rsidP="00C07B72">
      <w:pPr>
        <w:widowControl w:val="0"/>
        <w:spacing w:before="80" w:after="120" w:line="360" w:lineRule="auto"/>
        <w:ind w:left="360" w:hanging="360"/>
        <w:jc w:val="both"/>
      </w:pPr>
      <w:proofErr w:type="spellStart"/>
      <w:r w:rsidRPr="00D41E6D">
        <w:t>Rajčáková</w:t>
      </w:r>
      <w:proofErr w:type="spellEnd"/>
      <w:r w:rsidRPr="00D41E6D">
        <w:t xml:space="preserve">, E., 2005: Bratislava-Trnava </w:t>
      </w:r>
      <w:proofErr w:type="spellStart"/>
      <w:r w:rsidRPr="00D41E6D">
        <w:t>Region</w:t>
      </w:r>
      <w:proofErr w:type="spellEnd"/>
      <w:r w:rsidRPr="00D41E6D">
        <w:t xml:space="preserve">. </w:t>
      </w:r>
      <w:proofErr w:type="spellStart"/>
      <w:r w:rsidRPr="00D41E6D">
        <w:t>Within</w:t>
      </w:r>
      <w:proofErr w:type="spellEnd"/>
      <w:r w:rsidRPr="00D41E6D">
        <w:t xml:space="preserve"> </w:t>
      </w:r>
      <w:proofErr w:type="spellStart"/>
      <w:r w:rsidRPr="00D41E6D">
        <w:t>the</w:t>
      </w:r>
      <w:proofErr w:type="spellEnd"/>
      <w:r w:rsidRPr="00D41E6D">
        <w:t xml:space="preserve"> </w:t>
      </w:r>
      <w:proofErr w:type="spellStart"/>
      <w:r w:rsidRPr="00D41E6D">
        <w:t>Golden</w:t>
      </w:r>
      <w:proofErr w:type="spellEnd"/>
      <w:r w:rsidRPr="00D41E6D">
        <w:t xml:space="preserve"> Triangle </w:t>
      </w:r>
      <w:proofErr w:type="spellStart"/>
      <w:r w:rsidRPr="00D41E6D">
        <w:t>Vie</w:t>
      </w:r>
      <w:r w:rsidRPr="00D41E6D">
        <w:t>n</w:t>
      </w:r>
      <w:r w:rsidRPr="00D41E6D">
        <w:t>na</w:t>
      </w:r>
      <w:proofErr w:type="spellEnd"/>
      <w:r w:rsidR="005F3FDE" w:rsidRPr="00D41E6D">
        <w:t>-            -</w:t>
      </w:r>
      <w:r w:rsidRPr="00D41E6D">
        <w:t>Bratislava-</w:t>
      </w:r>
      <w:proofErr w:type="spellStart"/>
      <w:r w:rsidRPr="00D41E6D">
        <w:t>Györ</w:t>
      </w:r>
      <w:proofErr w:type="spellEnd"/>
      <w:r w:rsidRPr="00D41E6D">
        <w:t xml:space="preserve">. In </w:t>
      </w:r>
      <w:proofErr w:type="spellStart"/>
      <w:r w:rsidRPr="00D41E6D">
        <w:t>Lang</w:t>
      </w:r>
      <w:proofErr w:type="spellEnd"/>
      <w:r w:rsidRPr="00D41E6D">
        <w:t xml:space="preserve">, A., </w:t>
      </w:r>
      <w:proofErr w:type="spellStart"/>
      <w:r w:rsidRPr="00D41E6D">
        <w:t>ed</w:t>
      </w:r>
      <w:proofErr w:type="spellEnd"/>
      <w:r w:rsidRPr="00D41E6D">
        <w:t xml:space="preserve">. </w:t>
      </w:r>
      <w:proofErr w:type="spellStart"/>
      <w:r w:rsidRPr="00D41E6D">
        <w:rPr>
          <w:i/>
        </w:rPr>
        <w:t>Education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across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Borders</w:t>
      </w:r>
      <w:proofErr w:type="spellEnd"/>
      <w:r w:rsidRPr="00D41E6D">
        <w:rPr>
          <w:i/>
        </w:rPr>
        <w:t xml:space="preserve">: </w:t>
      </w:r>
      <w:proofErr w:type="spellStart"/>
      <w:r w:rsidRPr="00D41E6D">
        <w:rPr>
          <w:i/>
        </w:rPr>
        <w:t>Adult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Education</w:t>
      </w:r>
      <w:proofErr w:type="spellEnd"/>
      <w:r w:rsidRPr="00D41E6D">
        <w:rPr>
          <w:i/>
        </w:rPr>
        <w:t xml:space="preserve"> in </w:t>
      </w:r>
      <w:proofErr w:type="spellStart"/>
      <w:r w:rsidRPr="00D41E6D">
        <w:rPr>
          <w:i/>
        </w:rPr>
        <w:t>European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Border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Regions</w:t>
      </w:r>
      <w:proofErr w:type="spellEnd"/>
      <w:r w:rsidRPr="00D41E6D">
        <w:t>.</w:t>
      </w:r>
      <w:r w:rsidRPr="00D41E6D">
        <w:rPr>
          <w:sz w:val="16"/>
          <w:szCs w:val="16"/>
        </w:rPr>
        <w:t xml:space="preserve"> </w:t>
      </w:r>
      <w:proofErr w:type="spellStart"/>
      <w:r w:rsidRPr="00D41E6D">
        <w:t>Eisenstad</w:t>
      </w:r>
      <w:proofErr w:type="spellEnd"/>
      <w:r w:rsidRPr="00D41E6D">
        <w:t xml:space="preserve"> (</w:t>
      </w:r>
      <w:proofErr w:type="spellStart"/>
      <w:r w:rsidRPr="00D41E6D">
        <w:t>Research</w:t>
      </w:r>
      <w:proofErr w:type="spellEnd"/>
      <w:r w:rsidRPr="00D41E6D">
        <w:rPr>
          <w:sz w:val="16"/>
          <w:szCs w:val="16"/>
        </w:rPr>
        <w:t xml:space="preserve"> </w:t>
      </w:r>
      <w:r w:rsidRPr="00D41E6D">
        <w:t>Society</w:t>
      </w:r>
      <w:r w:rsidRPr="00D41E6D">
        <w:rPr>
          <w:sz w:val="16"/>
          <w:szCs w:val="16"/>
        </w:rPr>
        <w:t xml:space="preserve"> </w:t>
      </w:r>
      <w:r w:rsidRPr="00D41E6D">
        <w:t>Burgenland),</w:t>
      </w:r>
      <w:r w:rsidRPr="00D41E6D">
        <w:rPr>
          <w:sz w:val="16"/>
          <w:szCs w:val="16"/>
        </w:rPr>
        <w:t xml:space="preserve"> </w:t>
      </w:r>
      <w:proofErr w:type="spellStart"/>
      <w:r w:rsidRPr="00D41E6D">
        <w:t>pp</w:t>
      </w:r>
      <w:proofErr w:type="spellEnd"/>
      <w:r w:rsidRPr="00D41E6D">
        <w:t xml:space="preserve">. 104 – 108. </w:t>
      </w:r>
    </w:p>
    <w:p w14:paraId="717896AE" w14:textId="77777777" w:rsidR="00C07B72" w:rsidRPr="00D41E6D" w:rsidRDefault="00C07B72" w:rsidP="00C07B72">
      <w:pPr>
        <w:spacing w:before="80" w:after="120" w:line="360" w:lineRule="auto"/>
        <w:ind w:left="360" w:hanging="360"/>
        <w:jc w:val="both"/>
      </w:pPr>
    </w:p>
    <w:p w14:paraId="3A397A69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  <w:rPr>
          <w:b/>
          <w:i/>
          <w:sz w:val="28"/>
          <w:szCs w:val="28"/>
        </w:rPr>
      </w:pPr>
      <w:r w:rsidRPr="00D41E6D">
        <w:rPr>
          <w:b/>
          <w:i/>
          <w:sz w:val="28"/>
          <w:szCs w:val="28"/>
        </w:rPr>
        <w:t>článok z časopisu (periodika):</w:t>
      </w:r>
    </w:p>
    <w:p w14:paraId="4A19E8E2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  <w:rPr>
          <w:bCs/>
        </w:rPr>
      </w:pPr>
      <w:commentRangeStart w:id="19"/>
      <w:proofErr w:type="spellStart"/>
      <w:r w:rsidRPr="00D41E6D">
        <w:rPr>
          <w:bCs/>
        </w:rPr>
        <w:t>Ouředníček</w:t>
      </w:r>
      <w:proofErr w:type="spellEnd"/>
      <w:r w:rsidRPr="00D41E6D">
        <w:rPr>
          <w:bCs/>
        </w:rPr>
        <w:t xml:space="preserve">, M., 2000: </w:t>
      </w:r>
      <w:proofErr w:type="spellStart"/>
      <w:r w:rsidRPr="00D41E6D">
        <w:rPr>
          <w:bCs/>
        </w:rPr>
        <w:t>Teorie</w:t>
      </w:r>
      <w:proofErr w:type="spellEnd"/>
      <w:r w:rsidRPr="00D41E6D">
        <w:rPr>
          <w:bCs/>
        </w:rPr>
        <w:t xml:space="preserve"> </w:t>
      </w:r>
      <w:proofErr w:type="spellStart"/>
      <w:r w:rsidRPr="00D41E6D">
        <w:rPr>
          <w:bCs/>
        </w:rPr>
        <w:t>stádií</w:t>
      </w:r>
      <w:proofErr w:type="spellEnd"/>
      <w:r w:rsidRPr="00D41E6D">
        <w:rPr>
          <w:bCs/>
        </w:rPr>
        <w:t xml:space="preserve"> vývoje </w:t>
      </w:r>
      <w:proofErr w:type="spellStart"/>
      <w:r w:rsidRPr="00D41E6D">
        <w:rPr>
          <w:bCs/>
        </w:rPr>
        <w:t>měst</w:t>
      </w:r>
      <w:proofErr w:type="spellEnd"/>
      <w:r w:rsidRPr="00D41E6D">
        <w:rPr>
          <w:bCs/>
        </w:rPr>
        <w:t xml:space="preserve"> a </w:t>
      </w:r>
      <w:proofErr w:type="spellStart"/>
      <w:r w:rsidRPr="00D41E6D">
        <w:rPr>
          <w:bCs/>
        </w:rPr>
        <w:t>diferenciální</w:t>
      </w:r>
      <w:proofErr w:type="spellEnd"/>
      <w:r w:rsidRPr="00D41E6D">
        <w:rPr>
          <w:bCs/>
        </w:rPr>
        <w:t xml:space="preserve"> </w:t>
      </w:r>
      <w:proofErr w:type="spellStart"/>
      <w:r w:rsidRPr="00D41E6D">
        <w:rPr>
          <w:bCs/>
        </w:rPr>
        <w:t>urbanizace</w:t>
      </w:r>
      <w:proofErr w:type="spellEnd"/>
      <w:r w:rsidRPr="00D41E6D">
        <w:rPr>
          <w:bCs/>
        </w:rPr>
        <w:t xml:space="preserve">. </w:t>
      </w:r>
      <w:commentRangeEnd w:id="19"/>
      <w:r w:rsidRPr="00D41E6D">
        <w:rPr>
          <w:rStyle w:val="Odkaznakomentr"/>
        </w:rPr>
        <w:commentReference w:id="19"/>
      </w:r>
      <w:commentRangeStart w:id="20"/>
      <w:r w:rsidRPr="00D41E6D">
        <w:rPr>
          <w:bCs/>
          <w:i/>
        </w:rPr>
        <w:t>Geogr</w:t>
      </w:r>
      <w:r w:rsidRPr="00D41E6D">
        <w:rPr>
          <w:bCs/>
          <w:i/>
        </w:rPr>
        <w:t>a</w:t>
      </w:r>
      <w:r w:rsidRPr="00D41E6D">
        <w:rPr>
          <w:bCs/>
          <w:i/>
        </w:rPr>
        <w:t>fie</w:t>
      </w:r>
      <w:commentRangeEnd w:id="20"/>
      <w:r w:rsidRPr="00D41E6D">
        <w:rPr>
          <w:rStyle w:val="Odkaznakomentr"/>
        </w:rPr>
        <w:commentReference w:id="20"/>
      </w:r>
      <w:r w:rsidRPr="00D41E6D">
        <w:rPr>
          <w:bCs/>
        </w:rPr>
        <w:t xml:space="preserve">, </w:t>
      </w:r>
      <w:commentRangeStart w:id="21"/>
      <w:r w:rsidRPr="00D41E6D">
        <w:rPr>
          <w:bCs/>
        </w:rPr>
        <w:t>105</w:t>
      </w:r>
      <w:commentRangeEnd w:id="21"/>
      <w:r w:rsidRPr="00D41E6D">
        <w:rPr>
          <w:rStyle w:val="Odkaznakomentr"/>
        </w:rPr>
        <w:commentReference w:id="21"/>
      </w:r>
      <w:r w:rsidRPr="00D41E6D">
        <w:rPr>
          <w:bCs/>
        </w:rPr>
        <w:t xml:space="preserve">, </w:t>
      </w:r>
      <w:commentRangeStart w:id="22"/>
      <w:r w:rsidRPr="00D41E6D">
        <w:rPr>
          <w:bCs/>
        </w:rPr>
        <w:t>361 – 369.</w:t>
      </w:r>
      <w:commentRangeEnd w:id="22"/>
      <w:r w:rsidRPr="00D41E6D">
        <w:rPr>
          <w:rStyle w:val="Odkaznakomentr"/>
        </w:rPr>
        <w:commentReference w:id="22"/>
      </w:r>
    </w:p>
    <w:p w14:paraId="5F07FEAA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  <w:rPr>
          <w:bCs/>
        </w:rPr>
      </w:pPr>
    </w:p>
    <w:p w14:paraId="50C1B46C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  <w:rPr>
          <w:bCs/>
        </w:rPr>
      </w:pPr>
      <w:r w:rsidRPr="00D41E6D">
        <w:rPr>
          <w:bCs/>
        </w:rPr>
        <w:lastRenderedPageBreak/>
        <w:t>Ďalšie príklady:</w:t>
      </w:r>
    </w:p>
    <w:p w14:paraId="323365F5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</w:pPr>
      <w:r w:rsidRPr="00D41E6D">
        <w:t>Bezák, A., 2011: Redistribúcia obyvateľstva vo funkčných mes</w:t>
      </w:r>
      <w:r w:rsidRPr="00D41E6D">
        <w:t>t</w:t>
      </w:r>
      <w:r w:rsidRPr="00D41E6D">
        <w:t xml:space="preserve">ských regiónoch na Slovensku v období 1991 – 2010. </w:t>
      </w:r>
      <w:proofErr w:type="spellStart"/>
      <w:r w:rsidRPr="00D41E6D">
        <w:rPr>
          <w:i/>
        </w:rPr>
        <w:t>Geographia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Cassoviensis</w:t>
      </w:r>
      <w:proofErr w:type="spellEnd"/>
      <w:r w:rsidRPr="00D41E6D">
        <w:t xml:space="preserve">. </w:t>
      </w:r>
      <w:commentRangeStart w:id="23"/>
      <w:r w:rsidRPr="00D41E6D">
        <w:t xml:space="preserve">5(2), </w:t>
      </w:r>
      <w:commentRangeEnd w:id="23"/>
      <w:r w:rsidRPr="00D41E6D">
        <w:rPr>
          <w:rStyle w:val="Odkaznakomentr"/>
        </w:rPr>
        <w:commentReference w:id="23"/>
      </w:r>
      <w:r w:rsidRPr="00D41E6D">
        <w:t>5 – 16.</w:t>
      </w:r>
    </w:p>
    <w:p w14:paraId="78DB2FDB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</w:pPr>
      <w:r w:rsidRPr="00D41E6D">
        <w:t xml:space="preserve">Hudec, R., 2011: Centralizácia a decentralizácia obyvateľstva vo vývoji funkčného mestského regiónu Levice. </w:t>
      </w:r>
      <w:proofErr w:type="spellStart"/>
      <w:r w:rsidRPr="00D41E6D">
        <w:rPr>
          <w:i/>
        </w:rPr>
        <w:t>Acta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geographica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Universitatis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Comenianae</w:t>
      </w:r>
      <w:proofErr w:type="spellEnd"/>
      <w:r w:rsidRPr="00D41E6D">
        <w:t>, 55, 67 – 92.</w:t>
      </w:r>
    </w:p>
    <w:p w14:paraId="0BC7EC2F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</w:pPr>
      <w:proofErr w:type="spellStart"/>
      <w:r w:rsidRPr="00D41E6D">
        <w:t>Champion</w:t>
      </w:r>
      <w:proofErr w:type="spellEnd"/>
      <w:r w:rsidRPr="00D41E6D">
        <w:t xml:space="preserve">, A. G., 1989: </w:t>
      </w:r>
      <w:proofErr w:type="spellStart"/>
      <w:r w:rsidRPr="00D41E6D">
        <w:t>Counterurbanization</w:t>
      </w:r>
      <w:proofErr w:type="spellEnd"/>
      <w:r w:rsidRPr="00D41E6D">
        <w:t xml:space="preserve"> in </w:t>
      </w:r>
      <w:proofErr w:type="spellStart"/>
      <w:r w:rsidRPr="00D41E6D">
        <w:t>Europe</w:t>
      </w:r>
      <w:proofErr w:type="spellEnd"/>
      <w:r w:rsidRPr="00D41E6D">
        <w:t xml:space="preserve">: </w:t>
      </w:r>
      <w:proofErr w:type="spellStart"/>
      <w:r w:rsidRPr="00D41E6D">
        <w:t>Counterurbanization</w:t>
      </w:r>
      <w:proofErr w:type="spellEnd"/>
      <w:r w:rsidRPr="00D41E6D">
        <w:t xml:space="preserve"> in </w:t>
      </w:r>
      <w:proofErr w:type="spellStart"/>
      <w:r w:rsidRPr="00D41E6D">
        <w:t>Brit</w:t>
      </w:r>
      <w:r w:rsidRPr="00D41E6D">
        <w:t>a</w:t>
      </w:r>
      <w:r w:rsidRPr="00D41E6D">
        <w:t>in</w:t>
      </w:r>
      <w:proofErr w:type="spellEnd"/>
      <w:r w:rsidRPr="00D41E6D">
        <w:t xml:space="preserve">. </w:t>
      </w:r>
      <w:proofErr w:type="spellStart"/>
      <w:r w:rsidRPr="00D41E6D">
        <w:rPr>
          <w:i/>
        </w:rPr>
        <w:t>Geographical</w:t>
      </w:r>
      <w:proofErr w:type="spellEnd"/>
      <w:r w:rsidRPr="00D41E6D">
        <w:rPr>
          <w:i/>
        </w:rPr>
        <w:t xml:space="preserve"> </w:t>
      </w:r>
      <w:proofErr w:type="spellStart"/>
      <w:r w:rsidRPr="00D41E6D">
        <w:rPr>
          <w:i/>
        </w:rPr>
        <w:t>Journal</w:t>
      </w:r>
      <w:proofErr w:type="spellEnd"/>
      <w:r w:rsidRPr="00D41E6D">
        <w:t>, 155, 52 – 80.</w:t>
      </w:r>
    </w:p>
    <w:p w14:paraId="0FBC71DD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  <w:rPr>
          <w:bCs/>
        </w:rPr>
      </w:pPr>
      <w:r w:rsidRPr="00D41E6D">
        <w:rPr>
          <w:bCs/>
        </w:rPr>
        <w:t>Novotný, L., Vigašová, D., 2010: Migračné trendy vo funkčných mestských regi</w:t>
      </w:r>
      <w:r w:rsidRPr="00D41E6D">
        <w:rPr>
          <w:bCs/>
        </w:rPr>
        <w:t>ó</w:t>
      </w:r>
      <w:r w:rsidRPr="00D41E6D">
        <w:rPr>
          <w:bCs/>
        </w:rPr>
        <w:t xml:space="preserve">noch Bratislava a Banská Bystrica. </w:t>
      </w:r>
      <w:r w:rsidRPr="00D41E6D">
        <w:rPr>
          <w:bCs/>
          <w:i/>
        </w:rPr>
        <w:t>Slovenská štatistika a demografia</w:t>
      </w:r>
      <w:r w:rsidRPr="00D41E6D">
        <w:rPr>
          <w:bCs/>
        </w:rPr>
        <w:t>, 20, 72 – 87.</w:t>
      </w:r>
    </w:p>
    <w:p w14:paraId="4B68D3E5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</w:pPr>
    </w:p>
    <w:p w14:paraId="0F95E344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</w:pPr>
      <w:r w:rsidRPr="00D41E6D">
        <w:t>Príklady článkov z</w:t>
      </w:r>
      <w:r w:rsidR="00D41E6D">
        <w:t> internetových zdrojov</w:t>
      </w:r>
      <w:r w:rsidRPr="00D41E6D">
        <w:t>:</w:t>
      </w:r>
    </w:p>
    <w:p w14:paraId="043C70D6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</w:pPr>
      <w:r w:rsidRPr="00D41E6D">
        <w:t xml:space="preserve">Kováč, J., 2009: Realitná bublina praská. V Bratislave. </w:t>
      </w:r>
      <w:r w:rsidRPr="00D41E6D">
        <w:rPr>
          <w:i/>
        </w:rPr>
        <w:t>Hospodárske noviny [onl</w:t>
      </w:r>
      <w:r w:rsidRPr="00D41E6D">
        <w:rPr>
          <w:i/>
        </w:rPr>
        <w:t>i</w:t>
      </w:r>
      <w:r w:rsidRPr="00D41E6D">
        <w:rPr>
          <w:i/>
        </w:rPr>
        <w:t>ne]</w:t>
      </w:r>
      <w:r w:rsidRPr="00D41E6D">
        <w:t xml:space="preserve">. </w:t>
      </w:r>
      <w:r w:rsidRPr="00D41E6D">
        <w:rPr>
          <w:sz w:val="23"/>
          <w:szCs w:val="23"/>
        </w:rPr>
        <w:t>&lt;</w:t>
      </w:r>
      <w:hyperlink r:id="rId6" w:history="1">
        <w:r w:rsidRPr="00D41E6D">
          <w:rPr>
            <w:rStyle w:val="Hypertextovprepojenie"/>
            <w:sz w:val="23"/>
            <w:szCs w:val="23"/>
          </w:rPr>
          <w:t>http://hnonline.sk/ ekon</w:t>
        </w:r>
        <w:r w:rsidRPr="00D41E6D">
          <w:rPr>
            <w:rStyle w:val="Hypertextovprepojenie"/>
            <w:sz w:val="23"/>
            <w:szCs w:val="23"/>
          </w:rPr>
          <w:t>o</w:t>
        </w:r>
        <w:r w:rsidRPr="00D41E6D">
          <w:rPr>
            <w:rStyle w:val="Hypertextovprepojenie"/>
            <w:sz w:val="23"/>
            <w:szCs w:val="23"/>
          </w:rPr>
          <w:t>mika/ c1-34569510-realitna-bublina-praska-v-bratislave</w:t>
        </w:r>
      </w:hyperlink>
      <w:r w:rsidRPr="00D41E6D">
        <w:rPr>
          <w:sz w:val="23"/>
          <w:szCs w:val="23"/>
        </w:rPr>
        <w:t>&gt;</w:t>
      </w:r>
      <w:r w:rsidRPr="00D41E6D">
        <w:t>.</w:t>
      </w:r>
    </w:p>
    <w:p w14:paraId="1DC18003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</w:pPr>
      <w:proofErr w:type="spellStart"/>
      <w:r w:rsidRPr="00D41E6D">
        <w:t>Kremenský</w:t>
      </w:r>
      <w:proofErr w:type="spellEnd"/>
      <w:r w:rsidRPr="00D41E6D">
        <w:t xml:space="preserve">, P., 2009: Výstavba bytov s krízou spomaľuje. </w:t>
      </w:r>
      <w:r w:rsidRPr="00D41E6D">
        <w:rPr>
          <w:i/>
        </w:rPr>
        <w:t>Trendr</w:t>
      </w:r>
      <w:r w:rsidRPr="00D41E6D">
        <w:rPr>
          <w:i/>
        </w:rPr>
        <w:t>e</w:t>
      </w:r>
      <w:r w:rsidRPr="00D41E6D">
        <w:rPr>
          <w:i/>
        </w:rPr>
        <w:t>ality.sk [online]</w:t>
      </w:r>
      <w:r w:rsidRPr="00D41E6D">
        <w:t xml:space="preserve">. </w:t>
      </w:r>
      <w:r w:rsidRPr="00D41E6D">
        <w:rPr>
          <w:sz w:val="23"/>
          <w:szCs w:val="23"/>
        </w:rPr>
        <w:t>&lt;</w:t>
      </w:r>
      <w:hyperlink r:id="rId7" w:history="1">
        <w:r w:rsidRPr="00D41E6D">
          <w:rPr>
            <w:rStyle w:val="Hypertextovprepojenie"/>
            <w:sz w:val="23"/>
            <w:szCs w:val="23"/>
          </w:rPr>
          <w:t xml:space="preserve">http://reality.etrend.sk/ </w:t>
        </w:r>
        <w:proofErr w:type="spellStart"/>
        <w:r w:rsidRPr="00D41E6D">
          <w:rPr>
            <w:rStyle w:val="Hypertextovprepojenie"/>
            <w:sz w:val="23"/>
            <w:szCs w:val="23"/>
          </w:rPr>
          <w:t>byv</w:t>
        </w:r>
        <w:r w:rsidRPr="00D41E6D">
          <w:rPr>
            <w:rStyle w:val="Hypertextovprepojenie"/>
            <w:sz w:val="23"/>
            <w:szCs w:val="23"/>
          </w:rPr>
          <w:t>a</w:t>
        </w:r>
        <w:r w:rsidRPr="00D41E6D">
          <w:rPr>
            <w:rStyle w:val="Hypertextovprepojenie"/>
            <w:sz w:val="23"/>
            <w:szCs w:val="23"/>
          </w:rPr>
          <w:t>nie</w:t>
        </w:r>
        <w:proofErr w:type="spellEnd"/>
        <w:r w:rsidRPr="00D41E6D">
          <w:rPr>
            <w:rStyle w:val="Hypertextovprepojenie"/>
            <w:sz w:val="23"/>
            <w:szCs w:val="23"/>
          </w:rPr>
          <w:t>/vystavba-bytov-s-krizou-spomaluje.html</w:t>
        </w:r>
      </w:hyperlink>
      <w:r w:rsidRPr="00D41E6D">
        <w:rPr>
          <w:sz w:val="23"/>
          <w:szCs w:val="23"/>
        </w:rPr>
        <w:t>&gt;</w:t>
      </w:r>
      <w:r w:rsidRPr="00D41E6D">
        <w:t>.</w:t>
      </w:r>
    </w:p>
    <w:p w14:paraId="2358A465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  <w:rPr>
          <w:bCs/>
          <w:i/>
          <w:iCs/>
        </w:rPr>
      </w:pPr>
      <w:r w:rsidRPr="00D41E6D">
        <w:rPr>
          <w:bCs/>
        </w:rPr>
        <w:t>Novotný, L., 2011: Regióny najväčších slovenských miest v mod</w:t>
      </w:r>
      <w:r w:rsidRPr="00D41E6D">
        <w:rPr>
          <w:bCs/>
        </w:rPr>
        <w:t>e</w:t>
      </w:r>
      <w:r w:rsidRPr="00D41E6D">
        <w:rPr>
          <w:bCs/>
        </w:rPr>
        <w:t xml:space="preserve">loch urbánneho vývoja. </w:t>
      </w:r>
      <w:r w:rsidRPr="00D41E6D">
        <w:rPr>
          <w:bCs/>
          <w:i/>
          <w:iCs/>
        </w:rPr>
        <w:t xml:space="preserve">Elektronický informační </w:t>
      </w:r>
      <w:proofErr w:type="spellStart"/>
      <w:r w:rsidRPr="00D41E6D">
        <w:rPr>
          <w:bCs/>
          <w:i/>
          <w:iCs/>
        </w:rPr>
        <w:t>portal</w:t>
      </w:r>
      <w:proofErr w:type="spellEnd"/>
      <w:r w:rsidRPr="00D41E6D">
        <w:rPr>
          <w:bCs/>
          <w:i/>
          <w:iCs/>
        </w:rPr>
        <w:t xml:space="preserve"> Suburbanizace.cz</w:t>
      </w:r>
      <w:r w:rsidRPr="00D41E6D">
        <w:rPr>
          <w:bCs/>
          <w:iCs/>
        </w:rPr>
        <w:t>.</w:t>
      </w:r>
    </w:p>
    <w:p w14:paraId="1AA77E1A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  <w:rPr>
          <w:bCs/>
        </w:rPr>
      </w:pPr>
      <w:r w:rsidRPr="00D41E6D">
        <w:t>&lt;</w:t>
      </w:r>
      <w:hyperlink r:id="rId8" w:history="1">
        <w:r w:rsidRPr="00D41E6D">
          <w:rPr>
            <w:rStyle w:val="Hypertextovprepojenie"/>
            <w:bCs/>
          </w:rPr>
          <w:t>http://www.suburbanizace.cz/analyzy/Novotny,_L._(2011)_Regiony_najvacsich_slovenskych_miest_v_modeloch_urbanneho_vyvoja.pdf</w:t>
        </w:r>
      </w:hyperlink>
      <w:r w:rsidRPr="00D41E6D">
        <w:rPr>
          <w:bCs/>
        </w:rPr>
        <w:t>&gt;</w:t>
      </w:r>
    </w:p>
    <w:p w14:paraId="269D62E5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</w:pPr>
    </w:p>
    <w:p w14:paraId="7EE7AE8C" w14:textId="77777777" w:rsidR="005F3FDE" w:rsidRPr="00D41E6D" w:rsidRDefault="005F3FDE" w:rsidP="005F3FDE">
      <w:pPr>
        <w:spacing w:before="80" w:after="120" w:line="360" w:lineRule="auto"/>
        <w:ind w:left="360" w:hanging="360"/>
        <w:jc w:val="both"/>
        <w:rPr>
          <w:b/>
          <w:i/>
          <w:sz w:val="28"/>
          <w:szCs w:val="28"/>
        </w:rPr>
      </w:pPr>
    </w:p>
    <w:p w14:paraId="19203C61" w14:textId="77777777" w:rsidR="00C07B72" w:rsidRPr="00D41E6D" w:rsidRDefault="00C07B72" w:rsidP="00E26C70">
      <w:pPr>
        <w:spacing w:before="80" w:after="120" w:line="360" w:lineRule="auto"/>
        <w:ind w:left="360" w:hanging="360"/>
        <w:jc w:val="both"/>
      </w:pPr>
    </w:p>
    <w:sectPr w:rsidR="00C07B72" w:rsidRPr="00D4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aco" w:date="2012-11-08T20:39:00Z" w:initials="L">
    <w:p w14:paraId="2738984F" w14:textId="77777777" w:rsidR="00E26C70" w:rsidRDefault="00E26C70">
      <w:pPr>
        <w:pStyle w:val="Textkomentra"/>
      </w:pPr>
      <w:r>
        <w:rPr>
          <w:rStyle w:val="Odkaznakomentr"/>
        </w:rPr>
        <w:annotationRef/>
      </w:r>
      <w:r>
        <w:t>Priezvisko</w:t>
      </w:r>
    </w:p>
  </w:comment>
  <w:comment w:id="1" w:author="Laco" w:date="2012-11-08T20:40:00Z" w:initials="L">
    <w:p w14:paraId="4137DEF3" w14:textId="77777777" w:rsidR="00E26C70" w:rsidRDefault="00E26C70">
      <w:pPr>
        <w:pStyle w:val="Textkomentra"/>
      </w:pPr>
      <w:r>
        <w:rPr>
          <w:rStyle w:val="Odkaznakomentr"/>
        </w:rPr>
        <w:annotationRef/>
      </w:r>
      <w:r>
        <w:t>iniciály krstného (krstných mien)</w:t>
      </w:r>
    </w:p>
  </w:comment>
  <w:comment w:id="2" w:author="Laco" w:date="2012-11-08T20:40:00Z" w:initials="L">
    <w:p w14:paraId="1770D85C" w14:textId="77777777" w:rsidR="00E26C70" w:rsidRDefault="00E26C70">
      <w:pPr>
        <w:pStyle w:val="Textkomentra"/>
      </w:pPr>
      <w:r>
        <w:rPr>
          <w:rStyle w:val="Odkaznakomentr"/>
        </w:rPr>
        <w:annotationRef/>
      </w:r>
      <w:r>
        <w:t>druhý autor</w:t>
      </w:r>
    </w:p>
  </w:comment>
  <w:comment w:id="3" w:author="Laco" w:date="2012-11-08T20:40:00Z" w:initials="L">
    <w:p w14:paraId="5F291138" w14:textId="77777777" w:rsidR="00E26C70" w:rsidRDefault="00E26C70">
      <w:pPr>
        <w:pStyle w:val="Textkomentra"/>
      </w:pPr>
      <w:r>
        <w:rPr>
          <w:rStyle w:val="Odkaznakomentr"/>
        </w:rPr>
        <w:annotationRef/>
      </w:r>
      <w:r>
        <w:t>rok vydania uvedený v zátvorke alebo za čiarkou</w:t>
      </w:r>
    </w:p>
  </w:comment>
  <w:comment w:id="4" w:author="Laco" w:date="2012-11-08T20:47:00Z" w:initials="L">
    <w:p w14:paraId="45867C57" w14:textId="77777777" w:rsidR="00E26C70" w:rsidRDefault="00E26C70">
      <w:pPr>
        <w:pStyle w:val="Textkomentra"/>
      </w:pPr>
      <w:r>
        <w:rPr>
          <w:rStyle w:val="Odkaznakomentr"/>
        </w:rPr>
        <w:annotationRef/>
      </w:r>
      <w:r>
        <w:t>Názov knihy (monografie, zborníka) uvádzame kurzívou. Názov sa ukončuje bodkou.</w:t>
      </w:r>
    </w:p>
  </w:comment>
  <w:comment w:id="5" w:author="Laco" w:date="2012-11-08T20:47:00Z" w:initials="L">
    <w:p w14:paraId="535CFE21" w14:textId="77777777" w:rsidR="00E26C70" w:rsidRDefault="00E26C70">
      <w:pPr>
        <w:pStyle w:val="Textkomentra"/>
      </w:pPr>
      <w:r>
        <w:rPr>
          <w:rStyle w:val="Odkaznakomentr"/>
        </w:rPr>
        <w:annotationRef/>
      </w:r>
      <w:r>
        <w:t>Mesto, kde bolo dielo vydané</w:t>
      </w:r>
    </w:p>
  </w:comment>
  <w:comment w:id="6" w:author="Laco" w:date="2012-11-08T20:47:00Z" w:initials="L">
    <w:p w14:paraId="318E20BD" w14:textId="77777777" w:rsidR="00E26C70" w:rsidRDefault="00E26C70">
      <w:pPr>
        <w:pStyle w:val="Textkomentra"/>
      </w:pPr>
      <w:r>
        <w:rPr>
          <w:rStyle w:val="Odkaznakomentr"/>
        </w:rPr>
        <w:annotationRef/>
      </w:r>
      <w:r>
        <w:t>vydavateľstvo</w:t>
      </w:r>
    </w:p>
  </w:comment>
  <w:comment w:id="7" w:author="Laco" w:date="2012-11-08T20:47:00Z" w:initials="L">
    <w:p w14:paraId="348AC9F4" w14:textId="77777777" w:rsidR="00E26C70" w:rsidRDefault="00E26C70">
      <w:pPr>
        <w:pStyle w:val="Textkomentra"/>
      </w:pPr>
      <w:r>
        <w:rPr>
          <w:rStyle w:val="Odkaznakomentr"/>
        </w:rPr>
        <w:annotationRef/>
      </w:r>
      <w:r>
        <w:t>na konci je vždy bodka</w:t>
      </w:r>
    </w:p>
  </w:comment>
  <w:comment w:id="8" w:author="Laco" w:date="2012-11-08T20:49:00Z" w:initials="L">
    <w:p w14:paraId="4B726092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>Môže sa uviesť v skrátenej verzii „</w:t>
      </w:r>
      <w:proofErr w:type="spellStart"/>
      <w:r>
        <w:t>Mládek</w:t>
      </w:r>
      <w:proofErr w:type="spellEnd"/>
      <w:r>
        <w:t>, J. et al., 2006:....</w:t>
      </w:r>
    </w:p>
  </w:comment>
  <w:comment w:id="9" w:author="Laco" w:date="2012-11-08T20:52:00Z" w:initials="L">
    <w:p w14:paraId="7DEF8D16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>meno autora článku (kapitoly) a rok</w:t>
      </w:r>
    </w:p>
  </w:comment>
  <w:comment w:id="10" w:author="Laco" w:date="2012-11-08T20:53:00Z" w:initials="L">
    <w:p w14:paraId="6A049334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>názov článku (kapitoly), na konci je bodka</w:t>
      </w:r>
    </w:p>
  </w:comment>
  <w:comment w:id="11" w:author="Laco" w:date="2012-11-08T20:53:00Z" w:initials="L">
    <w:p w14:paraId="4C9028CD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>za bodkou je In</w:t>
      </w:r>
    </w:p>
  </w:comment>
  <w:comment w:id="12" w:author="Laco" w:date="2012-11-08T20:54:00Z" w:initials="L">
    <w:p w14:paraId="517A246D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>meno editora zborníka alebo monografie</w:t>
      </w:r>
    </w:p>
  </w:comment>
  <w:comment w:id="13" w:author="Laco" w:date="2012-11-08T20:54:00Z" w:initials="L">
    <w:p w14:paraId="55D44F46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 xml:space="preserve">ak je editorov viac, tak uvádzame </w:t>
      </w:r>
      <w:proofErr w:type="spellStart"/>
      <w:r>
        <w:t>eds</w:t>
      </w:r>
      <w:proofErr w:type="spellEnd"/>
      <w:r>
        <w:t>.</w:t>
      </w:r>
    </w:p>
  </w:comment>
  <w:comment w:id="14" w:author="Laco" w:date="2012-11-08T20:54:00Z" w:initials="L">
    <w:p w14:paraId="4CF21CED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>Názov zborníka alebo monografie je kurzívou, za ňou je bodka</w:t>
      </w:r>
    </w:p>
  </w:comment>
  <w:comment w:id="15" w:author="Laco" w:date="2012-11-08T20:55:00Z" w:initials="L">
    <w:p w14:paraId="7F4C8A88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>Mesto a vydavateľstvo</w:t>
      </w:r>
    </w:p>
  </w:comment>
  <w:comment w:id="16" w:author="Laco" w:date="2012-11-08T20:55:00Z" w:initials="L">
    <w:p w14:paraId="366B8CD3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 xml:space="preserve">rozsah strán kapitoly alebo článku, pred ním sa uvádza </w:t>
      </w:r>
      <w:proofErr w:type="spellStart"/>
      <w:r>
        <w:t>pp</w:t>
      </w:r>
      <w:proofErr w:type="spellEnd"/>
      <w:r>
        <w:t xml:space="preserve">. Ak je strana len jedna, namiesto </w:t>
      </w:r>
      <w:proofErr w:type="spellStart"/>
      <w:r>
        <w:t>pp</w:t>
      </w:r>
      <w:proofErr w:type="spellEnd"/>
      <w:r>
        <w:t xml:space="preserve">. sa </w:t>
      </w:r>
      <w:proofErr w:type="spellStart"/>
      <w:r>
        <w:t>uvdza</w:t>
      </w:r>
      <w:proofErr w:type="spellEnd"/>
      <w:r>
        <w:t xml:space="preserve"> p.</w:t>
      </w:r>
    </w:p>
  </w:comment>
  <w:comment w:id="17" w:author="Laco" w:date="2012-11-08T20:58:00Z" w:initials="L">
    <w:p w14:paraId="57065996" w14:textId="77777777" w:rsidR="00C07B72" w:rsidRDefault="00C07B72">
      <w:pPr>
        <w:pStyle w:val="Textkomentra"/>
      </w:pPr>
      <w:r>
        <w:rPr>
          <w:rStyle w:val="Odkaznakomentr"/>
        </w:rPr>
        <w:annotationRef/>
      </w:r>
      <w:r>
        <w:t>aj mapa z atlasu sa uvádza ako kapitola monografie, akurát za názov mapy uvedieme aj jej mierku.</w:t>
      </w:r>
    </w:p>
  </w:comment>
  <w:comment w:id="19" w:author="Laco" w:date="2012-11-08T21:01:00Z" w:initials="L">
    <w:p w14:paraId="29A7AEA7" w14:textId="77777777" w:rsidR="005F3FDE" w:rsidRDefault="005F3FDE">
      <w:pPr>
        <w:pStyle w:val="Textkomentra"/>
      </w:pPr>
      <w:r>
        <w:rPr>
          <w:rStyle w:val="Odkaznakomentr"/>
        </w:rPr>
        <w:annotationRef/>
      </w:r>
      <w:r>
        <w:t>meno autora (autorov), rok a názov článku rovnako ako pri monografii.</w:t>
      </w:r>
    </w:p>
  </w:comment>
  <w:comment w:id="20" w:author="Laco" w:date="2012-11-08T21:01:00Z" w:initials="L">
    <w:p w14:paraId="20E40A5F" w14:textId="77777777" w:rsidR="005F3FDE" w:rsidRDefault="005F3FDE">
      <w:pPr>
        <w:pStyle w:val="Textkomentra"/>
      </w:pPr>
      <w:r>
        <w:rPr>
          <w:rStyle w:val="Odkaznakomentr"/>
        </w:rPr>
        <w:annotationRef/>
      </w:r>
      <w:r>
        <w:t>Za bodkou ide kurzívou uvedený názov časopisu a čiarka</w:t>
      </w:r>
    </w:p>
  </w:comment>
  <w:comment w:id="21" w:author="Laco" w:date="2012-11-08T21:01:00Z" w:initials="L">
    <w:p w14:paraId="676E9FD9" w14:textId="77777777" w:rsidR="005F3FDE" w:rsidRDefault="005F3FDE">
      <w:pPr>
        <w:pStyle w:val="Textkomentra"/>
      </w:pPr>
      <w:r>
        <w:rPr>
          <w:rStyle w:val="Odkaznakomentr"/>
        </w:rPr>
        <w:annotationRef/>
      </w:r>
      <w:r>
        <w:t>ročník časopisu a čiarka</w:t>
      </w:r>
    </w:p>
  </w:comment>
  <w:comment w:id="22" w:author="Laco" w:date="2012-11-08T21:02:00Z" w:initials="L">
    <w:p w14:paraId="19F730A9" w14:textId="77777777" w:rsidR="005F3FDE" w:rsidRDefault="005F3FDE">
      <w:pPr>
        <w:pStyle w:val="Textkomentra"/>
      </w:pPr>
      <w:r>
        <w:rPr>
          <w:rStyle w:val="Odkaznakomentr"/>
        </w:rPr>
        <w:annotationRef/>
      </w:r>
      <w:r>
        <w:t xml:space="preserve">rozsah strán (bez </w:t>
      </w:r>
      <w:proofErr w:type="spellStart"/>
      <w:r>
        <w:t>pp</w:t>
      </w:r>
      <w:proofErr w:type="spellEnd"/>
      <w:r>
        <w:t>.) a bodka</w:t>
      </w:r>
    </w:p>
  </w:comment>
  <w:comment w:id="23" w:author="Laco" w:date="2012-11-08T21:04:00Z" w:initials="L">
    <w:p w14:paraId="3B127B4B" w14:textId="77777777" w:rsidR="005F3FDE" w:rsidRDefault="005F3FDE">
      <w:pPr>
        <w:pStyle w:val="Textkomentra"/>
      </w:pPr>
      <w:r>
        <w:rPr>
          <w:rStyle w:val="Odkaznakomentr"/>
        </w:rPr>
        <w:annotationRef/>
      </w:r>
      <w:r>
        <w:t>ak v rámci ročníka vychádza viacero čísel, ktoré, kde sú strany číslované vždy od 1, tak sa do zátvorky za ročník uvedie číslo v rámci uvedeného ročníka.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38984F" w15:done="0"/>
  <w15:commentEx w15:paraId="4137DEF3" w15:done="0"/>
  <w15:commentEx w15:paraId="1770D85C" w15:done="0"/>
  <w15:commentEx w15:paraId="5F291138" w15:done="0"/>
  <w15:commentEx w15:paraId="45867C57" w15:done="0"/>
  <w15:commentEx w15:paraId="535CFE21" w15:done="0"/>
  <w15:commentEx w15:paraId="318E20BD" w15:done="0"/>
  <w15:commentEx w15:paraId="348AC9F4" w15:done="0"/>
  <w15:commentEx w15:paraId="4B726092" w15:done="0"/>
  <w15:commentEx w15:paraId="7DEF8D16" w15:done="0"/>
  <w15:commentEx w15:paraId="6A049334" w15:done="0"/>
  <w15:commentEx w15:paraId="4C9028CD" w15:done="0"/>
  <w15:commentEx w15:paraId="517A246D" w15:done="0"/>
  <w15:commentEx w15:paraId="55D44F46" w15:done="0"/>
  <w15:commentEx w15:paraId="4CF21CED" w15:done="0"/>
  <w15:commentEx w15:paraId="7F4C8A88" w15:done="0"/>
  <w15:commentEx w15:paraId="366B8CD3" w15:done="0"/>
  <w15:commentEx w15:paraId="57065996" w15:done="0"/>
  <w15:commentEx w15:paraId="29A7AEA7" w15:done="0"/>
  <w15:commentEx w15:paraId="20E40A5F" w15:done="0"/>
  <w15:commentEx w15:paraId="676E9FD9" w15:done="0"/>
  <w15:commentEx w15:paraId="19F730A9" w15:done="0"/>
  <w15:commentEx w15:paraId="3B127B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70"/>
    <w:rsid w:val="000C3C6A"/>
    <w:rsid w:val="002C60B6"/>
    <w:rsid w:val="003B35B9"/>
    <w:rsid w:val="004601A8"/>
    <w:rsid w:val="005857E2"/>
    <w:rsid w:val="005F3FDE"/>
    <w:rsid w:val="0072089F"/>
    <w:rsid w:val="00972543"/>
    <w:rsid w:val="009859AE"/>
    <w:rsid w:val="00C07B72"/>
    <w:rsid w:val="00C46BB4"/>
    <w:rsid w:val="00CE0F68"/>
    <w:rsid w:val="00CF0BF9"/>
    <w:rsid w:val="00D41E6D"/>
    <w:rsid w:val="00E26C70"/>
    <w:rsid w:val="00F347E8"/>
    <w:rsid w:val="00F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A34D8"/>
  <w15:chartTrackingRefBased/>
  <w15:docId w15:val="{027E18EA-7474-44EC-8E44-D0380970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Odkaznakomentr">
    <w:name w:val="annotation reference"/>
    <w:basedOn w:val="Predvolenpsmoodseku"/>
    <w:semiHidden/>
    <w:rsid w:val="00E26C70"/>
    <w:rPr>
      <w:sz w:val="16"/>
      <w:szCs w:val="16"/>
    </w:rPr>
  </w:style>
  <w:style w:type="paragraph" w:styleId="Textkomentra">
    <w:name w:val="annotation text"/>
    <w:basedOn w:val="Normlny"/>
    <w:semiHidden/>
    <w:rsid w:val="00E26C7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E26C70"/>
    <w:rPr>
      <w:b/>
      <w:bCs/>
    </w:rPr>
  </w:style>
  <w:style w:type="paragraph" w:styleId="Textbubliny">
    <w:name w:val="Balloon Text"/>
    <w:basedOn w:val="Normlny"/>
    <w:semiHidden/>
    <w:rsid w:val="00E26C7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5F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urbanizace.cz/analyzy/Novotny,_L._(2011)_Regiony_najvacsich_slovenskych_miest_v_modeloch_urbanneho_vyvoj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ality.etrend.sk/%20byvanie/vystavba-bytov-s-krizou-spomaluj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nonline.sk/%20ekonomika/%20c1-34569510-realitna-bublina-praska-v-bratislave" TargetMode="Externa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monografia (kniha) ako celok:</vt:lpstr>
    </vt:vector>
  </TitlesOfParts>
  <Company>TOSHIBA</Company>
  <LinksUpToDate>false</LinksUpToDate>
  <CharactersWithSpaces>2984</CharactersWithSpaces>
  <SharedDoc>false</SharedDoc>
  <HLinks>
    <vt:vector size="18" baseType="variant">
      <vt:variant>
        <vt:i4>4849742</vt:i4>
      </vt:variant>
      <vt:variant>
        <vt:i4>6</vt:i4>
      </vt:variant>
      <vt:variant>
        <vt:i4>0</vt:i4>
      </vt:variant>
      <vt:variant>
        <vt:i4>5</vt:i4>
      </vt:variant>
      <vt:variant>
        <vt:lpwstr>http://www.suburbanizace.cz/analyzy/Novotny,_L._(2011)_Regiony_najvacsich_slovenskych_miest_v_modeloch_urbanneho_vyvoja.pdf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http://reality.etrend.sk/ byvanie/vystavba-bytov-s-krizou-spomaluje.html</vt:lpwstr>
      </vt:variant>
      <vt:variant>
        <vt:lpwstr/>
      </vt:variant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http://hnonline.sk/ ekonomika/ c1-34569510-realitna-bublina-praska-v-bratislave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monografia (kniha) ako celok:</dc:title>
  <dc:subject/>
  <dc:creator>Laco</dc:creator>
  <cp:keywords/>
  <dc:description/>
  <cp:lastModifiedBy>reviewer</cp:lastModifiedBy>
  <cp:revision>2</cp:revision>
  <dcterms:created xsi:type="dcterms:W3CDTF">2022-10-24T09:29:00Z</dcterms:created>
  <dcterms:modified xsi:type="dcterms:W3CDTF">2022-10-24T09:29:00Z</dcterms:modified>
</cp:coreProperties>
</file>